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Ötödikes napközi - Imre Petra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Miután véget ért a tanítás és megebédeltek a gyerekek, kimegyünk a sportpályára, hogy a szabad levegőn játszhassanak. Az udvarról bemegyünk a terembe, ahol megcsinálják a házi feladatokat. A leckeírás 14:30-tól 15:30-ig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tart.A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 feladat elkészítése után szabadon játszhatnak a gyerekek, míg haza nem indulnak.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Tanulószoba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évfolyamosoknak: 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Hétfő: 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Deliné  Batta Emese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Kedd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Benéné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Szatmáry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Szerda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: Váradi Ágnes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Hertelendy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Józsefné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Péntek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: Hajagos Andrea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7-8. évfolyamosoknak: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Hétfő: 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Papné Tompa Andrea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Kedd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: Szakács Orsolya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Szerda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Benéné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SZatmáry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: Szakács Orsolya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Péntek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: Hajagos Andrea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6. évfolyam II/3. teremben 14 órától- 16 óráig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7-8. évfolyam II/1. teremben 14 órától- 15 óráig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6. évfolyamon 14:30-ig az udvaron játszunk, 14:30 és 15:30 között van a tanulási idő, amikor a tanulók önállóan megírják a házi feladatukat, melyhez segítséget kérhetnek a pedagógustól.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szaktanárok más évfolyamos diákoknak differenciálást is tartanak.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7-8. évfolyamon nincs udvari játék. A tanulóknak 1 óra áll rendelkezésükre, hogy elkészítsék házi feladatukat.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Differenciálás - Deliné Batta Emese: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Differenciáláson gyakorlásra, korrepetálásra, versenyre felkészítésre, hiányzás miatti pótlásra, javító dolgozatok írására van lehetőségük a tanulóknak.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Differenciálás - Papné Tompa Andrea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Gyakorlás, javítási lehetőség , egyéni felelés azoknak, akik izgulnak a többiek előtt, hiányzás után pótlás, versenyre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felkészülès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Differenciálás - Szakács Orsolya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ötödikeseket várom differenciált órára természetismeretből. Ezen az órán  dolgozatokra készülünk, gyakorlunk. A legutolsó anyagból mindig lehet felelni. Hiányzás esetén pótolni tudjuk az órai munkákat, leckéket. Versenyekre is ezen az órán készülünk.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Differenciálás - Váradi Ágnes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Azokat várom, akik nyelvtanból gyakorolni szeretnének, de lehet jönni javító felelésre, dolgozatra, hiányok pótlására is.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Jó megoldásokért plusz pontok szerezhetők!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Differenciálás - Vasvári Emese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Hétfő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: a hetedik órában az ötödik évfolyamon tartok differenciált oktatást.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 differenciált órán a célom, hogy a tanulók, akik lassabban tanulnak illetve lemaradtak az tananyagról, átismételjék, jobban elmélyítsék az angol tudásukat. Továbbá az is a célom, hogy az összes kompetenciában fejlődjenek. Szeretném az angol nyelvtant ismételni és gyakoroltatni a tanulókkal. Ehhez a tanórán kívüli tankönyvekből válogatok feladatokat.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Kedd</w:t>
      </w:r>
      <w:r w:rsidRPr="008243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hetedik órában a nyolcadik évfolyamon tartok középiskolai felvételire felkészítő szakkört.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 szakkörön a célom, hogy a középiskolai szóbeli felvételire felkészítsem a diákokat. A felvételiken előforduló témaköröket fogjuk átvenni a résztvevőkkel, bővítve a megfelelő szókinccsel, a helyes nyelvhasználatra odafigyelve. A cél, hogy a tanulók minél folyékonyabban, választékosabban és magabiztosabban használják az angol nyelvet.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:A hetedik órában a hetedikes évfolyamon tartok középiskolai felvételire felkészítő szakkört.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 szakkörön a célom, hogy a középiskolai szóbeli felvételire felkészítsem a diákokat. A felvételiken előforduló témaköröket fogjuk átvenni a résztvevőkkel, bővítve a megfelelő szókinccsel, a helyes nyelvhasználatra odafigyelve. A cél, hogy a tanulók minél folyékonyabban, választékosabban és magabiztosabban használják az angol nyelvet. Itt még kiemelném, hogy fontosnak tartom azt, hogy jó időben elkezdjenek a tanulók foglalkozni a középiskolai szóbeli felvételivel, így nagyobb esélyt adva magasabb pontszámoknak.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Német középiskolai előkészítő - </w:t>
      </w:r>
      <w:proofErr w:type="spellStart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Hertelendy</w:t>
      </w:r>
      <w:proofErr w:type="spellEnd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Józsefné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szintfelmérők sikeres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megirásához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nyújt segítéseget és a szóbeli felvételikkel kapcsolatos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kommunikativ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beszédgyakorlatok és témák gyakorlása és rögzítése a cél. 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 xml:space="preserve">Informatika - </w:t>
      </w:r>
      <w:proofErr w:type="spellStart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Todorovics</w:t>
      </w:r>
      <w:proofErr w:type="spellEnd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- Putnoki Petra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informatika szakkör foglalkozásain  a 3-4. osztályos gyermekek bővíthetik informatikai ismereteiket. Begyakorolhatják a számítógép használatát. Tapasztalatokat szerezhetnek elsősorban a grafika és szövegszerkesztés világában.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Észjáték - </w:t>
      </w:r>
      <w:proofErr w:type="spellStart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Edelényiné</w:t>
      </w:r>
      <w:proofErr w:type="spellEnd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Takács Katalin</w:t>
      </w:r>
    </w:p>
    <w:p w:rsidR="00824316" w:rsidRPr="00824316" w:rsidRDefault="00824316" w:rsidP="0082431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„Többet ésszel, mint erővel!” Anyanyelvünk remekül kifejezi, hogy a megoldásra váró feladatokhoz elengedhetetlen a gondolkodás. A logikai gondolkodás, figyelem és kreativitás fejlesztése hozzásegít az önálló feladatmegoldáshoz.</w:t>
      </w:r>
    </w:p>
    <w:p w:rsidR="00824316" w:rsidRPr="00824316" w:rsidRDefault="00824316" w:rsidP="0082431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Játékos matematika feladatok várják az érdeklődő gyermekeket, melyek sokszor összekapcsolódnak környezetünk megfigyelésével.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ÖKO kreatívan - Deliné Batta Emese, Szakács Orsolya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felsős diákokat várjuk. Kísérletezünk, újrahasznosítunk, régi dolgokat használunk fel és csodás alkotásokat készítünk.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Vöröskeresztes szakkör - Mészárosné </w:t>
      </w:r>
      <w:proofErr w:type="spellStart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Nécsey</w:t>
      </w:r>
      <w:proofErr w:type="spellEnd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Ildikó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7.8. osztályos tanulóknak 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szakkörön az elsősegélynyújtás és az életmentés alapvető szabályait tekintjük végig és gyakoroljuk. Több éve ,iskolánk végzős diákjai úgy ballagnak el tőlünk hogy ilyen ismeretekkel rendelkeznek. A szakkörön aktívan résztvevők közül 6 fővel területi versenyen indulunk, amelyet több éve iskolánk rendez!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Észforgató szakkör - Mészárosné </w:t>
      </w:r>
      <w:proofErr w:type="spellStart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Nécsey</w:t>
      </w:r>
      <w:proofErr w:type="spellEnd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Ildikó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Érdekes logikai matematikai feladatok megoldásával foglalkozunk. Játékokkal ismerkedünk és versenyfeladatokat is megoldunk. A szakkör keretében mód van a matematikai versenyekre való felkészülésre is. A tehetséges, kitartó és szorgalmas tanulók jelentkezését várom! </w:t>
      </w:r>
    </w:p>
    <w:p w:rsidR="00824316" w:rsidRPr="00824316" w:rsidRDefault="00824316" w:rsidP="008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matematika megszerettetése és a számolási készség fejlesztése a célom!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Rajz szakkör - Hajagos Andrea</w:t>
      </w:r>
    </w:p>
    <w:p w:rsidR="00824316" w:rsidRDefault="00824316" w:rsidP="0082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hagyományos iskolai rajzfelszereléssel, sokféle technikát használva fejlesztjük megfigyelőképességünket,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őnismeretünket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, képzelőerőnket. Pályázatokra és az éves kerületi rajzversenyre készülünk.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Kreatív-barkács</w:t>
      </w:r>
      <w:proofErr w:type="spellEnd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szakkör - Hajagos Andrea</w:t>
      </w:r>
    </w:p>
    <w:p w:rsidR="00824316" w:rsidRPr="00824316" w:rsidRDefault="00824316" w:rsidP="0082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Gyűjtött anyagokból /papírdobozok, termések, fonal, textil, száraztészta, gyöngy, </w:t>
      </w:r>
      <w:proofErr w:type="spellStart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parafadugó</w:t>
      </w:r>
      <w:proofErr w:type="spellEnd"/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, .../ ragasztással, vágással, varrással, szövéssel,.../ gyermekeknek kedves tárgyakat /állatfigura, baba, képzeletbeli jármű, mesebeli épület, .../ készítünk. Melyek alkalmanként ajándéktárgyul is szolgálnak pl. Anyák napjára, Húsvétra, Karácsonyra,...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Pávakör-Énekkar</w:t>
      </w:r>
      <w:proofErr w:type="spellEnd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- Péter Judit, </w:t>
      </w:r>
      <w:proofErr w:type="spellStart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Kukovecz</w:t>
      </w:r>
      <w:proofErr w:type="spellEnd"/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Gábor                                                 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Szakkörünk célja a gyermekeink szabad idejének hasznos eltöltése mellett a tehetségkutatás és –gondozás, az éneklés megszerettetése a magyar népzene, népi gyermekdalok, jeles napi dalok megismertetése, a zenei anyanyelv elsajátítása által. 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 A népzene, a népdal, néptánc, népi játék lehetőséget nyújtanak a gyermekek zenei és mozgáskultúrájának fejlesztésére, személyiségük formálására, az egyén és a közösség együttes élménye révén az emberalkotó, kapcsolatteremtő képességének kibontakoztatására.  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Pávakörbe első osztálytól, nyolcadik osztályig járhatnak /korcsoport szerint bontva /azok a tanulók, akik szeretnek együtt énekelni, játszani. A szereplések lehetőséget adnak arra, hogy átéljék a siker örömét és magabiztosságot adnak az élet más területén is. A foglalkozások családias hangulatban, jó kedvűen, minden kötelezettség nélkül zajlanak. Nincs felvételi, csak egy a lényeg szeresse, amit csinál!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0" t="0" r="0" b="0"/>
            <wp:docPr id="1" name="Kép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Gitárszakkör                                                                          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2.-os-8.-os korosztály számára kezdőtől haladó szintig csoportos keretek között.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szakkör célja:</w:t>
      </w:r>
    </w:p>
    <w:p w:rsidR="00824316" w:rsidRPr="00824316" w:rsidRDefault="00824316" w:rsidP="00824316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klasszikus gitározás alapjainak elsajátítása</w:t>
      </w:r>
    </w:p>
    <w:p w:rsidR="00824316" w:rsidRPr="00824316" w:rsidRDefault="00824316" w:rsidP="00824316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  zene megszerettetése</w:t>
      </w:r>
    </w:p>
    <w:p w:rsidR="00824316" w:rsidRPr="00824316" w:rsidRDefault="00824316" w:rsidP="00824316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csoportos együttjátszás öröme</w:t>
      </w:r>
    </w:p>
    <w:p w:rsidR="00824316" w:rsidRPr="00824316" w:rsidRDefault="00824316" w:rsidP="00824316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harmonikus személyiség fejlesztése</w:t>
      </w:r>
    </w:p>
    <w:p w:rsidR="00824316" w:rsidRPr="00824316" w:rsidRDefault="00824316" w:rsidP="00824316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a zenei írás, olvasás megismerése, elmélyítése</w:t>
      </w:r>
    </w:p>
    <w:p w:rsidR="00824316" w:rsidRPr="00824316" w:rsidRDefault="00824316" w:rsidP="0082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Foci szakkör 2. osztálytól  - Papp László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16">
        <w:rPr>
          <w:rFonts w:ascii="Times New Roman" w:eastAsia="Times New Roman" w:hAnsi="Times New Roman" w:cs="Times New Roman"/>
          <w:sz w:val="24"/>
          <w:szCs w:val="24"/>
          <w:lang w:eastAsia="hu-HU"/>
        </w:rPr>
        <w:t>Várjuk szeretettel a labdarúgást kedvelő gyerekeket. A foglalkozásokon ismerkedünk a sportág technikai és taktikai alapjaival, koordinációs gyakorlatokat végzünk és sokat játszunk. Célunk a mozgás, a sport szeretetére való nevelés.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316" w:rsidRPr="00824316" w:rsidRDefault="00824316" w:rsidP="00824316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A </w:t>
      </w:r>
      <w:hyperlink r:id="rId6" w:history="1">
        <w:r w:rsidRPr="0082431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Szakkörök</w:t>
        </w:r>
      </w:hyperlink>
      <w:r w:rsidRPr="008243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menüpontban az időpontok, helyszínek megtekinthetőek.</w:t>
      </w:r>
    </w:p>
    <w:p w:rsidR="00824316" w:rsidRPr="00824316" w:rsidRDefault="00824316" w:rsidP="0082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1AC3" w:rsidRDefault="00901AC3"/>
    <w:sectPr w:rsidR="00901AC3" w:rsidSect="0090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B92"/>
    <w:multiLevelType w:val="multilevel"/>
    <w:tmpl w:val="7C30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316"/>
    <w:rsid w:val="00006C8B"/>
    <w:rsid w:val="00031AB1"/>
    <w:rsid w:val="001300D7"/>
    <w:rsid w:val="00136BE3"/>
    <w:rsid w:val="001E6346"/>
    <w:rsid w:val="001F4C6C"/>
    <w:rsid w:val="00234398"/>
    <w:rsid w:val="00395E18"/>
    <w:rsid w:val="003C6231"/>
    <w:rsid w:val="003D5474"/>
    <w:rsid w:val="003F313A"/>
    <w:rsid w:val="00507422"/>
    <w:rsid w:val="00522012"/>
    <w:rsid w:val="00621FEA"/>
    <w:rsid w:val="00632B6F"/>
    <w:rsid w:val="00636FEC"/>
    <w:rsid w:val="006B551D"/>
    <w:rsid w:val="00751497"/>
    <w:rsid w:val="007616B4"/>
    <w:rsid w:val="007A093B"/>
    <w:rsid w:val="0080165A"/>
    <w:rsid w:val="00815998"/>
    <w:rsid w:val="00824316"/>
    <w:rsid w:val="00827C95"/>
    <w:rsid w:val="00881C04"/>
    <w:rsid w:val="008A3FB6"/>
    <w:rsid w:val="008D101B"/>
    <w:rsid w:val="008D1AC5"/>
    <w:rsid w:val="008D3C86"/>
    <w:rsid w:val="00901AC3"/>
    <w:rsid w:val="00907839"/>
    <w:rsid w:val="00907D68"/>
    <w:rsid w:val="00931CDD"/>
    <w:rsid w:val="00A47A6E"/>
    <w:rsid w:val="00A61831"/>
    <w:rsid w:val="00AA406C"/>
    <w:rsid w:val="00BC7A4F"/>
    <w:rsid w:val="00C15FC7"/>
    <w:rsid w:val="00C45CFC"/>
    <w:rsid w:val="00CE392A"/>
    <w:rsid w:val="00D609DA"/>
    <w:rsid w:val="00D84CAE"/>
    <w:rsid w:val="00DD5493"/>
    <w:rsid w:val="00E42E33"/>
    <w:rsid w:val="00E81B6F"/>
    <w:rsid w:val="00ED6634"/>
    <w:rsid w:val="00F97EB1"/>
    <w:rsid w:val="00FC7EFA"/>
    <w:rsid w:val="00F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AC3"/>
  </w:style>
  <w:style w:type="paragraph" w:styleId="Cmsor3">
    <w:name w:val="heading 3"/>
    <w:basedOn w:val="Norml"/>
    <w:link w:val="Cmsor3Char"/>
    <w:uiPriority w:val="9"/>
    <w:qFormat/>
    <w:rsid w:val="00824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243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2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2431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2431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4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1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lensuli.hu/szakkorok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2017-11-25T07:32:00Z</dcterms:created>
  <dcterms:modified xsi:type="dcterms:W3CDTF">2017-11-25T07:34:00Z</dcterms:modified>
</cp:coreProperties>
</file>